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0A" w:rsidRPr="00FD090A" w:rsidRDefault="00FD090A" w:rsidP="00211EEF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90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FD090A" w:rsidRDefault="00FD090A" w:rsidP="00211EEF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453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90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AE52AD" w:rsidRPr="00480115" w:rsidRDefault="00FD090A" w:rsidP="00211EEF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4536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FD090A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</w:t>
      </w:r>
      <w:r w:rsidR="00211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D090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 Ставропольского края</w:t>
      </w:r>
    </w:p>
    <w:p w:rsidR="005D504B" w:rsidRDefault="005D504B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41D9" w:rsidRDefault="002A41D9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E623C" w:rsidRDefault="005E623C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090A" w:rsidRDefault="002A41D9" w:rsidP="005E623C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41D9">
        <w:rPr>
          <w:rFonts w:ascii="Times New Roman" w:hAnsi="Times New Roman" w:cs="Times New Roman"/>
          <w:sz w:val="28"/>
          <w:szCs w:val="28"/>
        </w:rPr>
        <w:t>ПОРЯДОК</w:t>
      </w:r>
    </w:p>
    <w:p w:rsidR="00352F71" w:rsidRPr="002A41D9" w:rsidRDefault="00352F71" w:rsidP="005E623C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46311" w:rsidRDefault="00352F71" w:rsidP="005E623C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края, о форме и сроках формирования</w:t>
      </w:r>
      <w:r w:rsidR="0021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F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об их исполнении</w:t>
      </w:r>
    </w:p>
    <w:p w:rsidR="00352F71" w:rsidRPr="00480115" w:rsidRDefault="00352F71" w:rsidP="0065474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D8C" w:rsidRPr="00480115" w:rsidRDefault="00D55A9D" w:rsidP="00777F4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Настоящий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Pr="00480115">
        <w:rPr>
          <w:rFonts w:ascii="Times New Roman" w:hAnsi="Times New Roman" w:cs="Times New Roman"/>
          <w:sz w:val="28"/>
          <w:szCs w:val="28"/>
        </w:rPr>
        <w:t>орядок</w:t>
      </w:r>
      <w:r w:rsidR="00777F48">
        <w:rPr>
          <w:rFonts w:ascii="Times New Roman" w:hAnsi="Times New Roman" w:cs="Times New Roman"/>
          <w:sz w:val="28"/>
          <w:szCs w:val="28"/>
        </w:rPr>
        <w:t xml:space="preserve"> </w:t>
      </w:r>
      <w:r w:rsidR="00352F71" w:rsidRPr="00352F71">
        <w:rPr>
          <w:rFonts w:ascii="Times New Roman" w:hAnsi="Times New Roman" w:cs="Times New Roman"/>
          <w:sz w:val="28"/>
          <w:szCs w:val="28"/>
        </w:rPr>
        <w:t xml:space="preserve"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края, о форме и сроках формирования отчета об их исполнении </w:t>
      </w:r>
      <w:r w:rsidR="00777F48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2A796C" w:rsidRPr="00480115">
        <w:rPr>
          <w:rFonts w:ascii="Times New Roman" w:hAnsi="Times New Roman" w:cs="Times New Roman"/>
          <w:sz w:val="28"/>
          <w:szCs w:val="28"/>
        </w:rPr>
        <w:t>определ</w:t>
      </w:r>
      <w:r w:rsidRPr="00480115">
        <w:rPr>
          <w:rFonts w:ascii="Times New Roman" w:hAnsi="Times New Roman" w:cs="Times New Roman"/>
          <w:sz w:val="28"/>
          <w:szCs w:val="28"/>
        </w:rPr>
        <w:t>яе</w:t>
      </w:r>
      <w:r w:rsidR="00466D8C" w:rsidRPr="00480115">
        <w:rPr>
          <w:rFonts w:ascii="Times New Roman" w:hAnsi="Times New Roman" w:cs="Times New Roman"/>
          <w:sz w:val="28"/>
          <w:szCs w:val="28"/>
        </w:rPr>
        <w:t>т:</w:t>
      </w:r>
      <w:bookmarkStart w:id="0" w:name="P53"/>
      <w:bookmarkEnd w:id="0"/>
    </w:p>
    <w:p w:rsidR="00106459" w:rsidRPr="00480115" w:rsidRDefault="005C2DAA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="00777F4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77F48" w:rsidRPr="00777F48">
        <w:rPr>
          <w:rFonts w:ascii="Times New Roman" w:hAnsi="Times New Roman" w:cs="Times New Roman"/>
          <w:iCs/>
          <w:sz w:val="28"/>
          <w:szCs w:val="28"/>
        </w:rPr>
        <w:t>Шпаковского муниципального округа Ставропольского края</w:t>
      </w:r>
      <w:r w:rsidR="00777F4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(далее соответственно</w:t>
      </w:r>
      <w:r w:rsidR="00E46311" w:rsidRPr="00480115">
        <w:rPr>
          <w:rFonts w:ascii="Times New Roman" w:hAnsi="Times New Roman" w:cs="Times New Roman"/>
          <w:sz w:val="28"/>
          <w:szCs w:val="28"/>
        </w:rPr>
        <w:t>–</w:t>
      </w:r>
      <w:r w:rsidR="00960593">
        <w:rPr>
          <w:rFonts w:ascii="Times New Roman" w:hAnsi="Times New Roman" w:cs="Times New Roman"/>
          <w:sz w:val="28"/>
        </w:rPr>
        <w:t>муниципальный</w:t>
      </w:r>
      <w:r w:rsidR="00777F48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социальный заказ,</w:t>
      </w:r>
      <w:r w:rsidR="00777F48">
        <w:rPr>
          <w:rFonts w:ascii="Times New Roman" w:hAnsi="Times New Roman" w:cs="Times New Roman"/>
          <w:sz w:val="28"/>
          <w:szCs w:val="28"/>
        </w:rPr>
        <w:t xml:space="preserve"> </w:t>
      </w:r>
      <w:r w:rsidR="00960593">
        <w:rPr>
          <w:rFonts w:ascii="Times New Roman" w:hAnsi="Times New Roman" w:cs="Times New Roman"/>
          <w:sz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:rsidR="00632BC3" w:rsidRPr="00480115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="00960593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632BC3" w:rsidRPr="00480115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из числа способов, установленных частью 3 статьи 7 </w:t>
      </w:r>
      <w:r w:rsidR="00466D8C" w:rsidRPr="00480115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211EEF">
        <w:rPr>
          <w:rFonts w:ascii="Times New Roman" w:hAnsi="Times New Roman" w:cs="Times New Roman"/>
          <w:sz w:val="28"/>
          <w:szCs w:val="28"/>
        </w:rPr>
        <w:t xml:space="preserve">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социальном заказе на оказание </w:t>
      </w:r>
      <w:r w:rsidR="00ED6EB6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(муниципальных) услуг в социальной сфере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="00211EEF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(далее - Федеральный закон);</w:t>
      </w:r>
    </w:p>
    <w:p w:rsidR="00632BC3" w:rsidRPr="00480115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="00ED6EB6">
        <w:rPr>
          <w:rFonts w:ascii="Times New Roman" w:hAnsi="Times New Roman" w:cs="Times New Roman"/>
          <w:sz w:val="28"/>
        </w:rPr>
        <w:t>муниципальные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:rsidR="00632BC3" w:rsidRPr="00480115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ED6EB6" w:rsidRP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632BC3" w:rsidRDefault="00632BC3" w:rsidP="00352F7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настоящего Порядка понимается </w:t>
      </w:r>
      <w:r w:rsidRPr="00480115">
        <w:rPr>
          <w:rFonts w:ascii="Times New Roman" w:hAnsi="Times New Roman" w:cs="Times New Roman"/>
          <w:sz w:val="28"/>
        </w:rPr>
        <w:t xml:space="preserve">орган </w:t>
      </w:r>
      <w:r w:rsidR="00ED6EB6">
        <w:rPr>
          <w:rFonts w:ascii="Times New Roman" w:hAnsi="Times New Roman" w:cs="Times New Roman"/>
          <w:sz w:val="28"/>
        </w:rPr>
        <w:t xml:space="preserve">местного самоуправления </w:t>
      </w:r>
      <w:r w:rsidR="00777F48" w:rsidRPr="00777F48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777F48">
        <w:rPr>
          <w:rFonts w:ascii="Times New Roman" w:hAnsi="Times New Roman" w:cs="Times New Roman"/>
          <w:sz w:val="28"/>
          <w:szCs w:val="28"/>
        </w:rPr>
        <w:t xml:space="preserve">,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утверждающий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и обеспечивающий предоставление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</w:rPr>
        <w:t xml:space="preserve"> услуг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потребителям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(далее - потребители услуг) в соответствии с показателями, характеризующими качество оказания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</w:t>
      </w:r>
      <w:r w:rsidR="00EE658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E6584" w:rsidRPr="00480115" w:rsidRDefault="00EE6584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образования администрации Шпаковского муниципального округа Ставропольского края.</w:t>
      </w:r>
    </w:p>
    <w:p w:rsidR="00106459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настоящем Порядке, используются в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значениях, указанных в Федеральном законе.</w:t>
      </w:r>
    </w:p>
    <w:p w:rsidR="00777F48" w:rsidRPr="00480115" w:rsidRDefault="00777F48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96C" w:rsidRDefault="00352F71" w:rsidP="00352F7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11EEF">
        <w:rPr>
          <w:rFonts w:ascii="Times New Roman" w:hAnsi="Times New Roman" w:cs="Times New Roman"/>
          <w:sz w:val="28"/>
          <w:szCs w:val="28"/>
        </w:rPr>
        <w:t xml:space="preserve">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Муниципальные</w:t>
      </w:r>
      <w:r w:rsidR="002A796C"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 формируются уполномоченными органами в соответствии с настоящим Порядком по направлениям деятельности, определенным частью 2 статьи 28 Федерального закона.</w:t>
      </w:r>
    </w:p>
    <w:p w:rsidR="00777F48" w:rsidRPr="00480115" w:rsidRDefault="00777F4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B1E" w:rsidRDefault="00352F71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11EEF">
        <w:rPr>
          <w:rFonts w:ascii="Times New Roman" w:hAnsi="Times New Roman" w:cs="Times New Roman"/>
          <w:sz w:val="28"/>
          <w:szCs w:val="28"/>
        </w:rPr>
        <w:t xml:space="preserve">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="00B24B1E"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в форме электронного документа в </w:t>
      </w:r>
      <w:r w:rsidR="00777F48" w:rsidRPr="00777F48">
        <w:rPr>
          <w:rFonts w:ascii="Times New Roman" w:hAnsi="Times New Roman" w:cs="Times New Roman"/>
          <w:sz w:val="28"/>
          <w:szCs w:val="28"/>
        </w:rPr>
        <w:t>государственной интегрированной информационной системе управления общественными финансами «Электронный бюджет»</w:t>
      </w:r>
      <w:r w:rsidR="00B24B1E" w:rsidRPr="00480115">
        <w:rPr>
          <w:rFonts w:ascii="Times New Roman" w:hAnsi="Times New Roman" w:cs="Times New Roman"/>
          <w:sz w:val="28"/>
          <w:szCs w:val="28"/>
        </w:rPr>
        <w:t>, в том числе посредством информационного взаимодействия с иными информационными системами органов, указанных в пункте 2 настоящего Порядка.</w:t>
      </w:r>
    </w:p>
    <w:p w:rsidR="00777F48" w:rsidRPr="00504690" w:rsidRDefault="00777F4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90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муниципальный социальный заказ на 2023 год может формироваться в виде бумажного документа.</w:t>
      </w:r>
    </w:p>
    <w:p w:rsidR="00777F48" w:rsidRPr="001135A4" w:rsidRDefault="00777F4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218D0" w:rsidRDefault="001218D0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A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135A4">
        <w:rPr>
          <w:rFonts w:ascii="Times New Roman" w:hAnsi="Times New Roman" w:cs="Times New Roman"/>
          <w:sz w:val="28"/>
          <w:szCs w:val="28"/>
        </w:rPr>
        <w:t xml:space="preserve">Информация об объеме оказания </w:t>
      </w:r>
      <w:r w:rsidR="00ED6EB6" w:rsidRPr="001135A4">
        <w:rPr>
          <w:rFonts w:ascii="Times New Roman" w:hAnsi="Times New Roman" w:cs="Times New Roman"/>
          <w:sz w:val="28"/>
          <w:szCs w:val="28"/>
        </w:rPr>
        <w:t>муниципальных</w:t>
      </w:r>
      <w:r w:rsidRPr="001135A4">
        <w:rPr>
          <w:rFonts w:ascii="Times New Roman" w:hAnsi="Times New Roman" w:cs="Times New Roman"/>
          <w:sz w:val="28"/>
          <w:szCs w:val="28"/>
        </w:rPr>
        <w:t xml:space="preserve"> услуг в социальной сфере включается в </w:t>
      </w:r>
      <w:r w:rsidR="00ED6EB6" w:rsidRPr="001135A4">
        <w:rPr>
          <w:rFonts w:ascii="Times New Roman" w:hAnsi="Times New Roman" w:cs="Times New Roman"/>
          <w:sz w:val="28"/>
          <w:szCs w:val="28"/>
        </w:rPr>
        <w:t>муниципальный</w:t>
      </w:r>
      <w:r w:rsidRPr="001135A4">
        <w:rPr>
          <w:rFonts w:ascii="Times New Roman" w:hAnsi="Times New Roman" w:cs="Times New Roman"/>
          <w:sz w:val="28"/>
          <w:szCs w:val="28"/>
        </w:rPr>
        <w:t xml:space="preserve"> социальный заказ на основании данных об объеме оказываемых </w:t>
      </w:r>
      <w:r w:rsidR="00ED6EB6" w:rsidRPr="001135A4">
        <w:rPr>
          <w:rFonts w:ascii="Times New Roman" w:hAnsi="Times New Roman" w:cs="Times New Roman"/>
          <w:sz w:val="28"/>
          <w:szCs w:val="28"/>
        </w:rPr>
        <w:t>муниципальных</w:t>
      </w:r>
      <w:r w:rsidRPr="001135A4">
        <w:rPr>
          <w:rFonts w:ascii="Times New Roman" w:hAnsi="Times New Roman" w:cs="Times New Roman"/>
          <w:sz w:val="28"/>
          <w:szCs w:val="28"/>
        </w:rPr>
        <w:t xml:space="preserve"> услуг в социальной сфере, включенных в обоснования бюджетных ассигнований, формируемы</w:t>
      </w:r>
      <w:r w:rsidR="00DA1283" w:rsidRPr="001135A4">
        <w:rPr>
          <w:rFonts w:ascii="Times New Roman" w:hAnsi="Times New Roman" w:cs="Times New Roman"/>
          <w:sz w:val="28"/>
          <w:szCs w:val="28"/>
        </w:rPr>
        <w:t>е</w:t>
      </w:r>
      <w:r w:rsidRPr="001135A4">
        <w:rPr>
          <w:rFonts w:ascii="Times New Roman" w:hAnsi="Times New Roman" w:cs="Times New Roman"/>
          <w:sz w:val="28"/>
          <w:szCs w:val="28"/>
        </w:rPr>
        <w:t xml:space="preserve"> главными распорядителями средств бюджета </w:t>
      </w:r>
      <w:r w:rsidR="00777F48" w:rsidRPr="001135A4">
        <w:rPr>
          <w:rFonts w:ascii="Times New Roman" w:hAnsi="Times New Roman" w:cs="Times New Roman"/>
          <w:sz w:val="28"/>
          <w:szCs w:val="28"/>
        </w:rPr>
        <w:t>Шпаковского муниципального округа (</w:t>
      </w:r>
      <w:r w:rsidRPr="001135A4">
        <w:rPr>
          <w:rFonts w:ascii="Times New Roman" w:hAnsi="Times New Roman" w:cs="Times New Roman"/>
          <w:sz w:val="28"/>
          <w:szCs w:val="28"/>
        </w:rPr>
        <w:t>иные документы планирования бюджетных ассигнований, используемы</w:t>
      </w:r>
      <w:r w:rsidR="00DA1283" w:rsidRPr="001135A4">
        <w:rPr>
          <w:rFonts w:ascii="Times New Roman" w:hAnsi="Times New Roman" w:cs="Times New Roman"/>
          <w:sz w:val="28"/>
          <w:szCs w:val="28"/>
        </w:rPr>
        <w:t>е</w:t>
      </w:r>
      <w:r w:rsidRPr="001135A4">
        <w:rPr>
          <w:rFonts w:ascii="Times New Roman" w:hAnsi="Times New Roman" w:cs="Times New Roman"/>
          <w:sz w:val="28"/>
          <w:szCs w:val="28"/>
        </w:rPr>
        <w:t xml:space="preserve"> в </w:t>
      </w:r>
      <w:r w:rsidR="00777F48" w:rsidRPr="001135A4">
        <w:rPr>
          <w:rFonts w:ascii="Times New Roman" w:hAnsi="Times New Roman" w:cs="Times New Roman"/>
          <w:sz w:val="28"/>
          <w:szCs w:val="28"/>
        </w:rPr>
        <w:t>Шпаковском муниципальном округе</w:t>
      </w:r>
      <w:r w:rsidR="00ED6EB6" w:rsidRPr="001135A4">
        <w:rPr>
          <w:rFonts w:ascii="Times New Roman" w:hAnsi="Times New Roman" w:cs="Times New Roman"/>
          <w:sz w:val="28"/>
          <w:szCs w:val="28"/>
        </w:rPr>
        <w:t xml:space="preserve">) </w:t>
      </w:r>
      <w:r w:rsidRPr="001135A4">
        <w:rPr>
          <w:rFonts w:ascii="Times New Roman" w:hAnsi="Times New Roman" w:cs="Times New Roman"/>
          <w:sz w:val="28"/>
          <w:szCs w:val="28"/>
        </w:rPr>
        <w:t xml:space="preserve">в соответствии с порядком планирования бюджетных ассигнований бюджета </w:t>
      </w:r>
      <w:r w:rsidR="001135A4" w:rsidRPr="001135A4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1135A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135A4">
        <w:rPr>
          <w:rFonts w:ascii="Times New Roman" w:hAnsi="Times New Roman" w:cs="Times New Roman"/>
          <w:sz w:val="28"/>
          <w:szCs w:val="28"/>
        </w:rPr>
        <w:t xml:space="preserve"> методикой планирования бюджетных ассигнований бюджета </w:t>
      </w:r>
      <w:r w:rsidR="001135A4" w:rsidRPr="001135A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1135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135A4">
        <w:rPr>
          <w:rFonts w:ascii="Times New Roman" w:hAnsi="Times New Roman" w:cs="Times New Roman"/>
          <w:sz w:val="28"/>
          <w:szCs w:val="28"/>
        </w:rPr>
        <w:t>определенными</w:t>
      </w:r>
      <w:proofErr w:type="gramEnd"/>
      <w:r w:rsidRPr="001135A4">
        <w:rPr>
          <w:rFonts w:ascii="Times New Roman" w:hAnsi="Times New Roman" w:cs="Times New Roman"/>
          <w:sz w:val="28"/>
          <w:szCs w:val="28"/>
        </w:rPr>
        <w:t xml:space="preserve"> финансовым </w:t>
      </w:r>
      <w:r w:rsidR="00D9330D">
        <w:rPr>
          <w:rFonts w:ascii="Times New Roman" w:hAnsi="Times New Roman" w:cs="Times New Roman"/>
          <w:sz w:val="28"/>
          <w:szCs w:val="28"/>
        </w:rPr>
        <w:t xml:space="preserve">управлением администрации </w:t>
      </w:r>
      <w:r w:rsidR="001135A4" w:rsidRPr="001135A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1135A4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Федерации.</w:t>
      </w:r>
    </w:p>
    <w:p w:rsidR="001135A4" w:rsidRPr="001135A4" w:rsidRDefault="001135A4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7BE" w:rsidRDefault="00E937BE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может быть сформирован в отношении укрупненной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- укрупненная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услуга), под которой для целей настоящего Порядка понимается несколько </w:t>
      </w:r>
      <w:r w:rsidR="004C75D5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и (или) условиями (формами) оказания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случае принятия уполномоченным органом решения о формировании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 отношении укрупненных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услуг.</w:t>
      </w:r>
      <w:proofErr w:type="gramEnd"/>
    </w:p>
    <w:p w:rsidR="001135A4" w:rsidRPr="00480115" w:rsidRDefault="001135A4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по форме согласно приложению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52F71">
        <w:rPr>
          <w:rFonts w:ascii="Times New Roman" w:hAnsi="Times New Roman" w:cs="Times New Roman"/>
          <w:sz w:val="28"/>
          <w:szCs w:val="28"/>
        </w:rPr>
        <w:t>П</w:t>
      </w:r>
      <w:r w:rsidR="002B154D" w:rsidRPr="00480115">
        <w:rPr>
          <w:rFonts w:ascii="Times New Roman" w:hAnsi="Times New Roman" w:cs="Times New Roman"/>
          <w:sz w:val="28"/>
          <w:szCs w:val="28"/>
        </w:rPr>
        <w:t>орядку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процессе формирования бюджета </w:t>
      </w:r>
      <w:r w:rsidR="001135A4" w:rsidRPr="001135A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</w:t>
      </w:r>
      <w:r w:rsidRPr="00D9330D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4C75D5" w:rsidRPr="00D9330D">
        <w:rPr>
          <w:rFonts w:ascii="Times New Roman" w:hAnsi="Times New Roman" w:cs="Times New Roman"/>
          <w:sz w:val="28"/>
          <w:szCs w:val="28"/>
        </w:rPr>
        <w:t>муниципальной</w:t>
      </w:r>
      <w:r w:rsidR="004C75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общие сведения о </w:t>
      </w:r>
      <w:r w:rsidR="004C75D5">
        <w:rPr>
          <w:rFonts w:ascii="Times New Roman" w:hAnsi="Times New Roman" w:cs="Times New Roman"/>
          <w:sz w:val="28"/>
        </w:rPr>
        <w:t xml:space="preserve">муниципальном </w:t>
      </w:r>
      <w:r w:rsidRPr="00480115">
        <w:rPr>
          <w:rFonts w:ascii="Times New Roman" w:hAnsi="Times New Roman" w:cs="Times New Roman"/>
          <w:sz w:val="28"/>
          <w:szCs w:val="28"/>
        </w:rPr>
        <w:t>социальном заказе в очередном финансовом году и плановом периоде, а также за пределами планового периода, приведенные в разделе I приложения к настоящему Порядку, который содержит следующие подразделы: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очередной финансовый год, приведенные в подразделе 1 раздела I приложения к настоящему Порядку;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="001135A4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социальном заказе на первый год планового периода, приведенные в подразделе 2 раздела I приложения к настоящему Порядку;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второй год планового периода, приведенные в подразделе 3 раздела I приложения к настоящему Порядку;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срок оказания </w:t>
      </w:r>
      <w:r w:rsidR="004C75D5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 в социальной сфере за пределами планового периода, приведенные в подразделе 4 раздела I приложения к настоящему Порядку;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(укрупненной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услуги) в очередном финансовом году и плановом периоде, а также за пределами планового периода, приведенные в разделе II приложения к настоящему Порядку, который содержит следующие подразделы: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</w:rPr>
        <w:t xml:space="preserve"> услугу</w:t>
      </w:r>
      <w:r w:rsidRPr="00480115">
        <w:rPr>
          <w:rFonts w:ascii="Times New Roman" w:hAnsi="Times New Roman" w:cs="Times New Roman"/>
          <w:sz w:val="28"/>
          <w:szCs w:val="28"/>
        </w:rPr>
        <w:t>) на очередной финансовый год, приведенные в подразделе 1 раздела II приложения к настоящему Порядку;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первый год планового периода, приведенные в подразделе 2 раздела II приложения к настоящему Порядку;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в подразделе 3 раздела II приложения к настоящему Порядку;</w:t>
      </w:r>
    </w:p>
    <w:p w:rsidR="007427FA" w:rsidRPr="00480115" w:rsidRDefault="007427F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срок оказания </w:t>
      </w:r>
      <w:r w:rsidR="00023245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услуги за пределами планового периода, приведенные в подразделе 4 раздела II приложения</w:t>
      </w:r>
      <w:r w:rsidR="001135A4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D55A9D" w:rsidRDefault="00D55A9D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разделе III приложения к настоящему Порядку.</w:t>
      </w:r>
    </w:p>
    <w:p w:rsidR="001135A4" w:rsidRPr="00480115" w:rsidRDefault="001135A4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21" w:rsidRDefault="00D65021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7. Подразделы 2-4 раздела I и подразделы 1-4 раздела II приложения к настоящему Порядку формируются с учетом срока (предельного срока)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:rsidR="001135A4" w:rsidRPr="00480115" w:rsidRDefault="001135A4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D95" w:rsidRDefault="003F6D95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8.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утверждается уполномоченным органом не позднее 15 рабочих дней со дня принятия закона о </w:t>
      </w:r>
      <w:r w:rsidR="002A4DAF" w:rsidRPr="00480115">
        <w:rPr>
          <w:rFonts w:ascii="Times New Roman" w:hAnsi="Times New Roman" w:cs="Times New Roman"/>
          <w:sz w:val="28"/>
          <w:szCs w:val="28"/>
        </w:rPr>
        <w:t>м</w:t>
      </w:r>
      <w:r w:rsidR="00F20D3A" w:rsidRPr="00480115">
        <w:rPr>
          <w:rFonts w:ascii="Times New Roman" w:hAnsi="Times New Roman" w:cs="Times New Roman"/>
          <w:sz w:val="28"/>
          <w:szCs w:val="28"/>
        </w:rPr>
        <w:t>естн</w:t>
      </w:r>
      <w:r w:rsidR="002A4DAF" w:rsidRPr="00480115">
        <w:rPr>
          <w:rFonts w:ascii="Times New Roman" w:hAnsi="Times New Roman" w:cs="Times New Roman"/>
          <w:sz w:val="28"/>
          <w:szCs w:val="28"/>
        </w:rPr>
        <w:t xml:space="preserve">ом </w:t>
      </w:r>
      <w:r w:rsidRPr="00480115">
        <w:rPr>
          <w:rFonts w:ascii="Times New Roman" w:hAnsi="Times New Roman" w:cs="Times New Roman"/>
          <w:sz w:val="28"/>
          <w:szCs w:val="28"/>
        </w:rPr>
        <w:t>бюджете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1135A4" w:rsidRPr="00480115" w:rsidRDefault="001135A4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DAF" w:rsidRPr="00480115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9. Показатели, характеризующие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1135A4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определяются органами, указанными в пункте 2 настоящего Порядка, на основании:</w:t>
      </w:r>
    </w:p>
    <w:p w:rsidR="002A4DAF" w:rsidRPr="00480115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:rsidR="002A4DAF" w:rsidRPr="00480115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уровня удовлетворенности существующим объемом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сфере;</w:t>
      </w:r>
    </w:p>
    <w:p w:rsidR="002A4DAF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отчета об исполнении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формируемого уполномоченным органом в соответствии с частью 5 статьи 7 Федерального закона в отчетном финансовом году.</w:t>
      </w:r>
    </w:p>
    <w:p w:rsidR="001135A4" w:rsidRPr="00480115" w:rsidRDefault="001135A4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DAF" w:rsidRPr="00480115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10. Внесение изменений в утвержденный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осуществляется</w:t>
      </w:r>
      <w:r w:rsidR="001135A4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в случаях:</w:t>
      </w:r>
    </w:p>
    <w:p w:rsidR="002A4DAF" w:rsidRPr="00480115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значений показателей, характеризующих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1135A4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сфере;</w:t>
      </w:r>
    </w:p>
    <w:p w:rsidR="002A4DAF" w:rsidRPr="00480115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способа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и перераспределения объема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по результатам отбора исполнителей услуг в соответствии со статьей 9 Федерального закона;</w:t>
      </w:r>
    </w:p>
    <w:p w:rsidR="002A4DAF" w:rsidRDefault="002A4DAF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сведений, включенных в форму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(приложение</w:t>
      </w:r>
      <w:r w:rsidR="001135A4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17674B" w:rsidRPr="00480115" w:rsidRDefault="0017674B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134A" w:rsidRPr="00480115" w:rsidRDefault="00D3164D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11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134A" w:rsidRPr="00480115">
        <w:rPr>
          <w:rFonts w:ascii="Times New Roman" w:hAnsi="Times New Roman" w:cs="Times New Roman"/>
          <w:sz w:val="28"/>
          <w:szCs w:val="28"/>
        </w:rPr>
        <w:t xml:space="preserve">Уполномоченным органом осуществляется выбор способа определения исполнителей услуг из числа способов, установленных частью 3 </w:t>
      </w:r>
      <w:r w:rsidR="00E9134A" w:rsidRPr="00480115">
        <w:rPr>
          <w:rFonts w:ascii="Times New Roman" w:hAnsi="Times New Roman" w:cs="Times New Roman"/>
          <w:sz w:val="28"/>
          <w:szCs w:val="28"/>
        </w:rPr>
        <w:lastRenderedPageBreak/>
        <w:t>статьи 7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</w:t>
      </w:r>
      <w:r w:rsidR="00023245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17674B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 исходя из оценки значений следующих показателей, проводимой в установленном</w:t>
      </w:r>
      <w:r w:rsidR="0017674B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>им порядке (с учетом критериев оценки, содержащихся в указанном порядке):</w:t>
      </w:r>
      <w:proofErr w:type="gramEnd"/>
    </w:p>
    <w:p w:rsidR="00E9134A" w:rsidRPr="00480115" w:rsidRDefault="00E9134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а) доступность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</w:t>
      </w:r>
      <w:r w:rsidR="00023245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</w:t>
      </w:r>
      <w:r w:rsidR="0017674B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для потребителей услуг;</w:t>
      </w:r>
    </w:p>
    <w:p w:rsidR="00E9134A" w:rsidRDefault="00E9134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б) количество юридических лиц, не являющихся </w:t>
      </w:r>
      <w:r w:rsidR="0002324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</w:t>
      </w:r>
      <w:r w:rsidR="00F30E50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планируемая к оказанию </w:t>
      </w:r>
      <w:r w:rsidR="0002324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в социальной сфере.</w:t>
      </w:r>
      <w:proofErr w:type="gramEnd"/>
    </w:p>
    <w:p w:rsidR="00F30E50" w:rsidRPr="00480115" w:rsidRDefault="00F30E50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B6A" w:rsidRPr="00480115" w:rsidRDefault="00284B6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F0E">
        <w:rPr>
          <w:rFonts w:ascii="Times New Roman" w:hAnsi="Times New Roman" w:cs="Times New Roman"/>
          <w:sz w:val="28"/>
          <w:szCs w:val="28"/>
        </w:rPr>
        <w:t>12.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По результатам оценки уполномоченным органом значений показателей, указанных в пункте 11 настоящего Порядка:</w:t>
      </w:r>
    </w:p>
    <w:p w:rsidR="00284B6A" w:rsidRPr="00480115" w:rsidRDefault="00284B6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подпункте 1 пункта 11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;</w:t>
      </w:r>
    </w:p>
    <w:p w:rsidR="00284B6A" w:rsidRPr="00480115" w:rsidRDefault="00284B6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подпункте 2 пункта 11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:rsidR="00284B6A" w:rsidRDefault="00284B6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</w:t>
      </w:r>
      <w:r w:rsidR="00A4294E" w:rsidRPr="00A4294E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4294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бщественный совет).</w:t>
      </w:r>
    </w:p>
    <w:p w:rsidR="00A4294E" w:rsidRPr="00480115" w:rsidRDefault="00A4294E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DA8" w:rsidRPr="00480115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</w:t>
      </w:r>
      <w:r w:rsidR="00D3164D" w:rsidRPr="00480115">
        <w:rPr>
          <w:rFonts w:ascii="Times New Roman" w:hAnsi="Times New Roman" w:cs="Times New Roman"/>
          <w:sz w:val="28"/>
          <w:szCs w:val="28"/>
        </w:rPr>
        <w:t>3</w:t>
      </w:r>
      <w:r w:rsidRPr="00480115">
        <w:rPr>
          <w:rFonts w:ascii="Times New Roman" w:hAnsi="Times New Roman" w:cs="Times New Roman"/>
          <w:sz w:val="28"/>
          <w:szCs w:val="28"/>
        </w:rPr>
        <w:t xml:space="preserve">. В случае если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а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б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 формировании </w:t>
      </w:r>
      <w:r w:rsidR="0002324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023245">
        <w:rPr>
          <w:rFonts w:ascii="Times New Roman" w:hAnsi="Times New Roman" w:cs="Times New Roman"/>
          <w:sz w:val="28"/>
        </w:rPr>
        <w:t xml:space="preserve"> 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заказа.</w:t>
      </w:r>
    </w:p>
    <w:p w:rsidR="00C93DA8" w:rsidRPr="00480115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а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б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выносит на заседание общественного совета вопрос об одобрении продолжения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93DA8" w:rsidRPr="00480115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б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об осуществлении отбора исполнителей услуг в целях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вне зависимости от значения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а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93DA8" w:rsidRPr="00480115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а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б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</w:t>
      </w:r>
      <w:r w:rsidR="00A4294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проводится независимая оценка качества условий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организациями в установленных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сферах, уполномоченный орган принимает одно из следующих решений о способе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 в социальной сфере:</w:t>
      </w:r>
      <w:proofErr w:type="gramEnd"/>
    </w:p>
    <w:p w:rsidR="00C93DA8" w:rsidRPr="00480115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0 процентов до 51 процента (включительно), </w:t>
      </w:r>
      <w:r w:rsidR="00A4294E" w:rsidRPr="00A4294E">
        <w:rPr>
          <w:rFonts w:ascii="Times New Roman" w:hAnsi="Times New Roman" w:cs="Times New Roman"/>
          <w:sz w:val="28"/>
          <w:szCs w:val="28"/>
        </w:rPr>
        <w:t>–</w:t>
      </w:r>
      <w:r w:rsidRPr="00480115">
        <w:rPr>
          <w:rFonts w:ascii="Times New Roman" w:hAnsi="Times New Roman" w:cs="Times New Roman"/>
          <w:sz w:val="28"/>
          <w:szCs w:val="28"/>
        </w:rPr>
        <w:t xml:space="preserve"> решение о проведении отбора исполнителей услуг либо об обеспечении его осуществления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="00A4294E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заказа;</w:t>
      </w:r>
    </w:p>
    <w:p w:rsidR="00C93DA8" w:rsidRPr="00480115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51 процента до 100 процентов, </w:t>
      </w:r>
      <w:r w:rsidR="00A4294E" w:rsidRPr="00A4294E">
        <w:rPr>
          <w:rFonts w:ascii="Times New Roman" w:hAnsi="Times New Roman" w:cs="Times New Roman"/>
          <w:sz w:val="28"/>
          <w:szCs w:val="28"/>
        </w:rPr>
        <w:t>–</w:t>
      </w:r>
      <w:r w:rsidRPr="00480115">
        <w:rPr>
          <w:rFonts w:ascii="Times New Roman" w:hAnsi="Times New Roman" w:cs="Times New Roman"/>
          <w:sz w:val="28"/>
          <w:szCs w:val="28"/>
        </w:rPr>
        <w:t xml:space="preserve">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93DA8" w:rsidRPr="00480115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"/>
      <w:bookmarkEnd w:id="1"/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а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="00CB18FF" w:rsidRPr="0048011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CB18FF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б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законодательством Российской Федерации независимая оценка качества условий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не проводится, уполномоченный орган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принимает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93DA8" w:rsidRDefault="00C93DA8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</w:t>
      </w:r>
      <w:r w:rsidR="00A4294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а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подпункте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б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7566BD" w:rsidRPr="00480115">
        <w:rPr>
          <w:rFonts w:ascii="Times New Roman" w:hAnsi="Times New Roman" w:cs="Times New Roman"/>
          <w:sz w:val="28"/>
          <w:szCs w:val="28"/>
        </w:rPr>
        <w:t>11</w:t>
      </w:r>
      <w:r w:rsidRPr="00480115">
        <w:rPr>
          <w:rFonts w:ascii="Times New Roman" w:hAnsi="Times New Roman" w:cs="Times New Roman"/>
          <w:sz w:val="28"/>
          <w:szCs w:val="28"/>
        </w:rPr>
        <w:t>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, уполномоченный орган рассматривает на заседании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414A2" w:rsidRDefault="00C414A2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14. Информация об утвержденных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A4294E" w:rsidRPr="00480115" w:rsidRDefault="00A4294E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092A" w:rsidRDefault="0047092A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в соответствии с формой отчета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="00A429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294E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</w:t>
      </w:r>
      <w:r w:rsidRPr="00A4294E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A4294E">
        <w:rPr>
          <w:rFonts w:ascii="Times New Roman" w:hAnsi="Times New Roman" w:cs="Times New Roman"/>
          <w:sz w:val="28"/>
          <w:szCs w:val="28"/>
        </w:rPr>
        <w:t>постановлением</w:t>
      </w:r>
      <w:r w:rsidR="00A4294E" w:rsidRPr="00A4294E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</w:t>
      </w:r>
      <w:r w:rsidRPr="00A4294E">
        <w:rPr>
          <w:rFonts w:ascii="Times New Roman" w:hAnsi="Times New Roman" w:cs="Times New Roman"/>
          <w:sz w:val="28"/>
          <w:szCs w:val="28"/>
        </w:rPr>
        <w:t xml:space="preserve">, </w:t>
      </w:r>
      <w:r w:rsidRPr="00480115">
        <w:rPr>
          <w:rFonts w:ascii="Times New Roman" w:hAnsi="Times New Roman" w:cs="Times New Roman"/>
          <w:sz w:val="28"/>
          <w:szCs w:val="28"/>
        </w:rPr>
        <w:t xml:space="preserve">формирует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</w:t>
      </w:r>
      <w:proofErr w:type="gramEnd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заказа в отчетном финансовом году в течение 14 дней со дня предоставления исполнителями услуг отчетов об исполнении соглашений, предусмотренных частью 6 статьи 9 Федерального закона (далее - соглашение), и сведений о достижении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сфере, включенных</w:t>
      </w:r>
      <w:r w:rsidR="00A429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в отчеты о выполнении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 орган.</w:t>
      </w:r>
      <w:proofErr w:type="gramEnd"/>
    </w:p>
    <w:p w:rsidR="00A4294E" w:rsidRPr="00480115" w:rsidRDefault="00A4294E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C01C6" w:rsidRDefault="00AC01C6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</w:t>
      </w:r>
      <w:r w:rsidR="00A4294E">
        <w:rPr>
          <w:rFonts w:ascii="Times New Roman" w:hAnsi="Times New Roman" w:cs="Times New Roman"/>
          <w:sz w:val="28"/>
          <w:szCs w:val="28"/>
        </w:rPr>
        <w:t>информаци</w:t>
      </w:r>
      <w:r w:rsidRPr="00480115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Интернет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не позднее 10 рабочих дней со дня формирования такого отчета в порядке, установленном Министерством финансов Российской Федерации.</w:t>
      </w:r>
      <w:proofErr w:type="gramEnd"/>
      <w:r w:rsidR="00352F71">
        <w:rPr>
          <w:rFonts w:ascii="Times New Roman" w:hAnsi="Times New Roman" w:cs="Times New Roman"/>
          <w:sz w:val="28"/>
          <w:szCs w:val="28"/>
        </w:rPr>
        <w:t xml:space="preserve"> Форма отчета согласно приложению к настоящему Порядку.</w:t>
      </w:r>
    </w:p>
    <w:p w:rsidR="00A4294E" w:rsidRPr="00480115" w:rsidRDefault="00A4294E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3FB" w:rsidRPr="00480115" w:rsidRDefault="00AC01C6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FE06D9" w:rsidRDefault="00FE06D9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утвержденным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 установлен объем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задания, правила осуществления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оказывающими услуги</w:t>
      </w:r>
      <w:r w:rsidR="00A4294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в соответствии с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заказом, определяются в соответствии с </w:t>
      </w:r>
      <w:r w:rsidR="00A013FB" w:rsidRPr="00480115">
        <w:rPr>
          <w:rFonts w:ascii="Times New Roman" w:hAnsi="Times New Roman" w:cs="Times New Roman"/>
          <w:sz w:val="28"/>
          <w:szCs w:val="28"/>
        </w:rPr>
        <w:t xml:space="preserve">порядком формирования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="00A013FB" w:rsidRPr="00480115">
        <w:rPr>
          <w:rFonts w:ascii="Times New Roman" w:hAnsi="Times New Roman" w:cs="Times New Roman"/>
          <w:sz w:val="28"/>
          <w:szCs w:val="28"/>
        </w:rPr>
        <w:t xml:space="preserve"> задания, утвержденного </w:t>
      </w:r>
      <w:r w:rsidR="00A4294E" w:rsidRPr="00A4294E"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округа.</w:t>
      </w:r>
      <w:proofErr w:type="gramEnd"/>
    </w:p>
    <w:p w:rsidR="00A4294E" w:rsidRPr="00A4294E" w:rsidRDefault="00A4294E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CE6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Предметом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учреждениями, является достижение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в </w:t>
      </w:r>
      <w:r w:rsidR="00B1321C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заказ, а также соблюдение положений нормативного правового акта, устанавливающего стандарт (порядок)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="008B3BDD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а при отсутствии такого нормативного правового акта - требований к условиям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и порядку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уполномоченным органом.</w:t>
      </w:r>
    </w:p>
    <w:p w:rsidR="008B3BDD" w:rsidRPr="00480115" w:rsidRDefault="008B3BDD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CE6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Целями осуществления контроля за оказанием </w:t>
      </w:r>
      <w:r w:rsidR="00A15EF2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8B3BDD" w:rsidRPr="00480115" w:rsidRDefault="008B3BDD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CE6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8B3BDD" w:rsidRPr="00480115" w:rsidRDefault="008B3BDD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Pr="00480115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21. Внеплановые проверки проводятся на основании приказа уполномоченного органа в следующих случаях:</w:t>
      </w:r>
    </w:p>
    <w:p w:rsidR="00944614" w:rsidRPr="00480115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в связи с обращениями и требованиями контрольно-надзорных и правоохранительных органов Российской Федерации;</w:t>
      </w:r>
    </w:p>
    <w:p w:rsidR="00051CE6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в связи с поступлением в уполномоченный орган заявления потребителя услуг о неоказании или ненадлежащем оказании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исполнителем услуг.</w:t>
      </w:r>
    </w:p>
    <w:p w:rsidR="008B3BDD" w:rsidRPr="00480115" w:rsidRDefault="008B3BDD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Pr="00480115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22. Проверки подразделяются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:</w:t>
      </w:r>
    </w:p>
    <w:p w:rsidR="00944614" w:rsidRPr="00480115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944614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8B3BDD" w:rsidRPr="00480115" w:rsidRDefault="008B3BDD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23. Срок проведения проверки определяется приказом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:rsidR="008B3BDD" w:rsidRPr="00480115" w:rsidRDefault="008B3BDD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Pr="00480115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944614" w:rsidRPr="00480115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плановой проверки не позднее</w:t>
      </w:r>
      <w:r w:rsidR="00D9330D">
        <w:rPr>
          <w:rFonts w:ascii="Times New Roman" w:hAnsi="Times New Roman" w:cs="Times New Roman"/>
          <w:sz w:val="28"/>
          <w:szCs w:val="28"/>
        </w:rPr>
        <w:t xml:space="preserve">, </w:t>
      </w:r>
      <w:r w:rsidRPr="00480115">
        <w:rPr>
          <w:rFonts w:ascii="Times New Roman" w:hAnsi="Times New Roman" w:cs="Times New Roman"/>
          <w:sz w:val="28"/>
          <w:szCs w:val="28"/>
        </w:rPr>
        <w:t>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944614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внеплановой проверки в день подписания приказа уполномоченного органа 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, или иным доступным способом.</w:t>
      </w:r>
    </w:p>
    <w:p w:rsidR="008B3BDD" w:rsidRPr="00480115" w:rsidRDefault="008B3BDD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Pr="00480115" w:rsidRDefault="00944614" w:rsidP="008B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25. Результаты проведения проверки отражаются в акте проверки и подтверждаются документами (копиями документов на бумажных носителях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и (или) в электронном виде), объяснениями (пояснениями) должностных лиц исполнителя услуг, а также другими материалами.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944614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2A41D9" w:rsidRPr="00480115" w:rsidRDefault="002A41D9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26. В описании каждого нарушения, выявленного в ходе проведения проверки, указываются в том числе: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:rsidR="00944614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:rsidR="002A41D9" w:rsidRPr="00480115" w:rsidRDefault="002A41D9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27. Результатами осуществления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являются: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определение соответствия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плановым значениям, установленным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от плановых значений, установленных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944614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2A41D9" w:rsidRPr="00480115" w:rsidRDefault="002A41D9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  <w:proofErr w:type="gramEnd"/>
    </w:p>
    <w:p w:rsidR="002A41D9" w:rsidRPr="00480115" w:rsidRDefault="002A41D9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>29. 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 w:rsidR="002A41D9" w:rsidRPr="00480115" w:rsidRDefault="002A41D9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3) принимает решение о возврате средств субсидии в бюджет</w:t>
      </w:r>
      <w:r w:rsidR="002A41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A41D9" w:rsidRPr="002A41D9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в случаях, установленных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 или ненадлежащего ее оказания, которое заключается в </w:t>
      </w:r>
      <w:proofErr w:type="spellStart"/>
      <w:r w:rsidRPr="00480115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480115">
        <w:rPr>
          <w:rFonts w:ascii="Times New Roman" w:hAnsi="Times New Roman" w:cs="Times New Roman"/>
          <w:sz w:val="28"/>
          <w:szCs w:val="28"/>
        </w:rPr>
        <w:t xml:space="preserve"> исполнителем услуг объема оказания такой услуги потребителю услуги (или) нарушении стандарта (порядка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)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соглашением.</w:t>
      </w:r>
    </w:p>
    <w:p w:rsidR="006536B3" w:rsidRDefault="006536B3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2F1B" w:rsidRDefault="006E2F1B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1EEF" w:rsidRDefault="00211EEF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1EEF" w:rsidRPr="00346829" w:rsidRDefault="00211EEF" w:rsidP="00211EEF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</w:t>
      </w:r>
      <w:bookmarkStart w:id="2" w:name="_GoBack"/>
      <w:bookmarkEnd w:id="2"/>
    </w:p>
    <w:p w:rsidR="006536B3" w:rsidRPr="00480115" w:rsidRDefault="006536B3" w:rsidP="00EC32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</w:p>
    <w:sectPr w:rsidR="006536B3" w:rsidRPr="00480115" w:rsidSect="00211EEF">
      <w:headerReference w:type="default" r:id="rId9"/>
      <w:footerReference w:type="first" r:id="rId10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65C" w:rsidRDefault="001F765C" w:rsidP="00D07079">
      <w:pPr>
        <w:spacing w:after="0" w:line="240" w:lineRule="auto"/>
      </w:pPr>
      <w:r>
        <w:separator/>
      </w:r>
    </w:p>
  </w:endnote>
  <w:endnote w:type="continuationSeparator" w:id="0">
    <w:p w:rsidR="001F765C" w:rsidRDefault="001F765C" w:rsidP="00D07079">
      <w:pPr>
        <w:spacing w:after="0" w:line="240" w:lineRule="auto"/>
      </w:pPr>
      <w:r>
        <w:continuationSeparator/>
      </w:r>
    </w:p>
  </w:endnote>
  <w:endnote w:type="continuationNotice" w:id="1">
    <w:p w:rsidR="001F765C" w:rsidRDefault="001F76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23C" w:rsidRPr="00104A38" w:rsidRDefault="005E623C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65C" w:rsidRDefault="001F765C" w:rsidP="00D07079">
      <w:pPr>
        <w:spacing w:after="0" w:line="240" w:lineRule="auto"/>
      </w:pPr>
      <w:r>
        <w:separator/>
      </w:r>
    </w:p>
  </w:footnote>
  <w:footnote w:type="continuationSeparator" w:id="0">
    <w:p w:rsidR="001F765C" w:rsidRDefault="001F765C" w:rsidP="00D07079">
      <w:pPr>
        <w:spacing w:after="0" w:line="240" w:lineRule="auto"/>
      </w:pPr>
      <w:r>
        <w:continuationSeparator/>
      </w:r>
    </w:p>
  </w:footnote>
  <w:footnote w:type="continuationNotice" w:id="1">
    <w:p w:rsidR="001F765C" w:rsidRDefault="001F76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002325"/>
      <w:docPartObj>
        <w:docPartGallery w:val="Page Numbers (Top of Page)"/>
        <w:docPartUnique/>
      </w:docPartObj>
    </w:sdtPr>
    <w:sdtContent>
      <w:p w:rsidR="00211EEF" w:rsidRDefault="00211E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211EEF" w:rsidRDefault="00211E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23434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77C"/>
    <w:rsid w:val="000A37A0"/>
    <w:rsid w:val="000B083A"/>
    <w:rsid w:val="000B4342"/>
    <w:rsid w:val="000B4FD7"/>
    <w:rsid w:val="000C2C7F"/>
    <w:rsid w:val="000C3171"/>
    <w:rsid w:val="000C5EF5"/>
    <w:rsid w:val="000D2789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35A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7674B"/>
    <w:rsid w:val="001816D8"/>
    <w:rsid w:val="00184588"/>
    <w:rsid w:val="00185850"/>
    <w:rsid w:val="00192162"/>
    <w:rsid w:val="0019240E"/>
    <w:rsid w:val="00196F3F"/>
    <w:rsid w:val="00197B10"/>
    <w:rsid w:val="001A538D"/>
    <w:rsid w:val="001B0922"/>
    <w:rsid w:val="001B59E6"/>
    <w:rsid w:val="001B78BD"/>
    <w:rsid w:val="001C0F3C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6F0E"/>
    <w:rsid w:val="001E7A89"/>
    <w:rsid w:val="001F054F"/>
    <w:rsid w:val="001F25AF"/>
    <w:rsid w:val="001F2E21"/>
    <w:rsid w:val="001F305E"/>
    <w:rsid w:val="001F3F5A"/>
    <w:rsid w:val="001F74EE"/>
    <w:rsid w:val="001F765C"/>
    <w:rsid w:val="001F7812"/>
    <w:rsid w:val="00205AD1"/>
    <w:rsid w:val="00206EE0"/>
    <w:rsid w:val="002114B7"/>
    <w:rsid w:val="00211EEF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1D9"/>
    <w:rsid w:val="002A4880"/>
    <w:rsid w:val="002A4DAF"/>
    <w:rsid w:val="002A796C"/>
    <w:rsid w:val="002B154D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46DF1"/>
    <w:rsid w:val="00351B73"/>
    <w:rsid w:val="003522FC"/>
    <w:rsid w:val="00352F71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B7E"/>
    <w:rsid w:val="003C5D31"/>
    <w:rsid w:val="003C745E"/>
    <w:rsid w:val="003C7691"/>
    <w:rsid w:val="003D1FA1"/>
    <w:rsid w:val="003D3782"/>
    <w:rsid w:val="003D3B41"/>
    <w:rsid w:val="003D6D30"/>
    <w:rsid w:val="003E00BC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4F7D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C11A0"/>
    <w:rsid w:val="004C22F8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4690"/>
    <w:rsid w:val="005056AB"/>
    <w:rsid w:val="005105CA"/>
    <w:rsid w:val="00510CE6"/>
    <w:rsid w:val="00512376"/>
    <w:rsid w:val="005133D8"/>
    <w:rsid w:val="00515588"/>
    <w:rsid w:val="00515B9A"/>
    <w:rsid w:val="00517A73"/>
    <w:rsid w:val="00525AA0"/>
    <w:rsid w:val="00530CF8"/>
    <w:rsid w:val="00537010"/>
    <w:rsid w:val="005377EA"/>
    <w:rsid w:val="00537C5D"/>
    <w:rsid w:val="005436A1"/>
    <w:rsid w:val="00545C8B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D1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E623C"/>
    <w:rsid w:val="005F24C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903D4"/>
    <w:rsid w:val="00694BB8"/>
    <w:rsid w:val="00696BE7"/>
    <w:rsid w:val="0069788B"/>
    <w:rsid w:val="00697E8C"/>
    <w:rsid w:val="006A0B03"/>
    <w:rsid w:val="006A23E2"/>
    <w:rsid w:val="006A3857"/>
    <w:rsid w:val="006A4D3E"/>
    <w:rsid w:val="006B2772"/>
    <w:rsid w:val="006B2F8D"/>
    <w:rsid w:val="006B49EE"/>
    <w:rsid w:val="006C201E"/>
    <w:rsid w:val="006C2256"/>
    <w:rsid w:val="006C3133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2A1B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2E50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77F48"/>
    <w:rsid w:val="0078184F"/>
    <w:rsid w:val="00781B7C"/>
    <w:rsid w:val="00790823"/>
    <w:rsid w:val="00793A8D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3046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3530"/>
    <w:rsid w:val="008460B0"/>
    <w:rsid w:val="00847B52"/>
    <w:rsid w:val="00850DDA"/>
    <w:rsid w:val="00852299"/>
    <w:rsid w:val="00855AD8"/>
    <w:rsid w:val="00860EA8"/>
    <w:rsid w:val="00861C5D"/>
    <w:rsid w:val="0086358A"/>
    <w:rsid w:val="008637D0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A28"/>
    <w:rsid w:val="008B2DA8"/>
    <w:rsid w:val="008B338A"/>
    <w:rsid w:val="008B3933"/>
    <w:rsid w:val="008B3BB4"/>
    <w:rsid w:val="008B3BDD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6BDC"/>
    <w:rsid w:val="0099737B"/>
    <w:rsid w:val="009A7ED8"/>
    <w:rsid w:val="009B1873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07865"/>
    <w:rsid w:val="00A10D4D"/>
    <w:rsid w:val="00A10D5F"/>
    <w:rsid w:val="00A10F94"/>
    <w:rsid w:val="00A1146C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294E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2E8A"/>
    <w:rsid w:val="00A74471"/>
    <w:rsid w:val="00A752F7"/>
    <w:rsid w:val="00A77BDD"/>
    <w:rsid w:val="00A902EE"/>
    <w:rsid w:val="00A90ECF"/>
    <w:rsid w:val="00A90F3C"/>
    <w:rsid w:val="00A92CD5"/>
    <w:rsid w:val="00A94A44"/>
    <w:rsid w:val="00A978A1"/>
    <w:rsid w:val="00AA5250"/>
    <w:rsid w:val="00AA6F9E"/>
    <w:rsid w:val="00AA6FE7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5F50"/>
    <w:rsid w:val="00AD6DB1"/>
    <w:rsid w:val="00AE04DB"/>
    <w:rsid w:val="00AE1890"/>
    <w:rsid w:val="00AE3EFF"/>
    <w:rsid w:val="00AE52AD"/>
    <w:rsid w:val="00AE62FF"/>
    <w:rsid w:val="00AF0F8F"/>
    <w:rsid w:val="00AF2F66"/>
    <w:rsid w:val="00AF4938"/>
    <w:rsid w:val="00AF6728"/>
    <w:rsid w:val="00B0200B"/>
    <w:rsid w:val="00B03217"/>
    <w:rsid w:val="00B03954"/>
    <w:rsid w:val="00B1321C"/>
    <w:rsid w:val="00B16B46"/>
    <w:rsid w:val="00B20B49"/>
    <w:rsid w:val="00B24B1E"/>
    <w:rsid w:val="00B308A4"/>
    <w:rsid w:val="00B30DDB"/>
    <w:rsid w:val="00B40664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C10F3C"/>
    <w:rsid w:val="00C13540"/>
    <w:rsid w:val="00C17895"/>
    <w:rsid w:val="00C2053F"/>
    <w:rsid w:val="00C217A7"/>
    <w:rsid w:val="00C23434"/>
    <w:rsid w:val="00C2786E"/>
    <w:rsid w:val="00C310B9"/>
    <w:rsid w:val="00C331A1"/>
    <w:rsid w:val="00C414A2"/>
    <w:rsid w:val="00C445B7"/>
    <w:rsid w:val="00C53E92"/>
    <w:rsid w:val="00C553B2"/>
    <w:rsid w:val="00C711A4"/>
    <w:rsid w:val="00C71BDD"/>
    <w:rsid w:val="00C71FCB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40D0E"/>
    <w:rsid w:val="00D41F97"/>
    <w:rsid w:val="00D424B3"/>
    <w:rsid w:val="00D46F83"/>
    <w:rsid w:val="00D5006A"/>
    <w:rsid w:val="00D516C3"/>
    <w:rsid w:val="00D51A92"/>
    <w:rsid w:val="00D55A9D"/>
    <w:rsid w:val="00D56667"/>
    <w:rsid w:val="00D57DC8"/>
    <w:rsid w:val="00D60258"/>
    <w:rsid w:val="00D62A5D"/>
    <w:rsid w:val="00D64796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30D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E05D8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3089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C1210"/>
    <w:rsid w:val="00EC19CA"/>
    <w:rsid w:val="00EC226A"/>
    <w:rsid w:val="00EC325F"/>
    <w:rsid w:val="00EC40FA"/>
    <w:rsid w:val="00EC5141"/>
    <w:rsid w:val="00EC65AB"/>
    <w:rsid w:val="00EC670E"/>
    <w:rsid w:val="00ED6E1D"/>
    <w:rsid w:val="00ED6EB6"/>
    <w:rsid w:val="00ED7CB7"/>
    <w:rsid w:val="00EE6584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0E50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90A"/>
    <w:rsid w:val="00FD0AA4"/>
    <w:rsid w:val="00FD4FE2"/>
    <w:rsid w:val="00FE06D9"/>
    <w:rsid w:val="00FE1E77"/>
    <w:rsid w:val="00FE30D0"/>
    <w:rsid w:val="00FE367C"/>
    <w:rsid w:val="00FE3C91"/>
    <w:rsid w:val="00FE636E"/>
    <w:rsid w:val="00FF028B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55F4F-D543-4FF9-9E27-5A6131FC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11</Pages>
  <Words>3874</Words>
  <Characters>22084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Князь Александра Николаевна</cp:lastModifiedBy>
  <cp:revision>20</cp:revision>
  <cp:lastPrinted>2023-03-20T13:36:00Z</cp:lastPrinted>
  <dcterms:created xsi:type="dcterms:W3CDTF">2023-02-09T17:11:00Z</dcterms:created>
  <dcterms:modified xsi:type="dcterms:W3CDTF">2023-03-20T13:37:00Z</dcterms:modified>
</cp:coreProperties>
</file>